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E0" w:rsidRDefault="00D223E0" w:rsidP="00D223E0">
      <w:pPr>
        <w:jc w:val="center"/>
        <w:rPr>
          <w:rFonts w:ascii="Times New Roman" w:hAnsi="Times New Roman"/>
          <w:iCs/>
          <w:sz w:val="28"/>
          <w:szCs w:val="28"/>
          <w:lang w:val="uz-Cyrl-UZ"/>
        </w:rPr>
      </w:pPr>
      <w:r w:rsidRPr="0045500F">
        <w:rPr>
          <w:rFonts w:ascii="Times New Roman" w:hAnsi="Times New Roman"/>
          <w:iCs/>
          <w:sz w:val="28"/>
          <w:szCs w:val="28"/>
          <w:lang w:val="uz-Cyrl-UZ"/>
        </w:rPr>
        <w:t>Тематическая лекция</w:t>
      </w:r>
    </w:p>
    <w:p w:rsidR="00D223E0" w:rsidRDefault="00D223E0" w:rsidP="00D223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3E0" w:rsidRDefault="00D223E0" w:rsidP="00D223E0">
      <w:pPr>
        <w:jc w:val="center"/>
        <w:rPr>
          <w:rFonts w:ascii="Times New Roman" w:hAnsi="Times New Roman"/>
          <w:b/>
          <w:sz w:val="28"/>
          <w:szCs w:val="28"/>
        </w:rPr>
      </w:pPr>
      <w:r w:rsidRPr="00E56F93">
        <w:rPr>
          <w:rFonts w:ascii="Times New Roman" w:hAnsi="Times New Roman"/>
          <w:b/>
          <w:sz w:val="28"/>
          <w:szCs w:val="28"/>
        </w:rPr>
        <w:t xml:space="preserve">Наименование тем лекций </w:t>
      </w:r>
      <w:r w:rsidRPr="00E56F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56F9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223E0" w:rsidRDefault="00D223E0" w:rsidP="00D223E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223E0" w:rsidTr="004A73A5">
        <w:tc>
          <w:tcPr>
            <w:tcW w:w="6912" w:type="dxa"/>
          </w:tcPr>
          <w:p w:rsidR="00D223E0" w:rsidRDefault="00D223E0" w:rsidP="004A7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2659" w:type="dxa"/>
          </w:tcPr>
          <w:p w:rsidR="00D223E0" w:rsidRDefault="00D223E0" w:rsidP="004A7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Часы/кредит</w:t>
            </w:r>
          </w:p>
        </w:tc>
      </w:tr>
      <w:tr w:rsidR="00D223E0" w:rsidTr="004A73A5">
        <w:tc>
          <w:tcPr>
            <w:tcW w:w="6912" w:type="dxa"/>
          </w:tcPr>
          <w:p w:rsidR="00D223E0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6F93">
              <w:rPr>
                <w:rFonts w:ascii="Times New Roman" w:hAnsi="Times New Roman"/>
                <w:sz w:val="28"/>
                <w:szCs w:val="28"/>
              </w:rPr>
              <w:t>1.</w:t>
            </w:r>
            <w:r w:rsidRPr="00E56F93">
              <w:rPr>
                <w:rFonts w:ascii="Times New Roman" w:hAnsi="Times New Roman"/>
                <w:sz w:val="28"/>
                <w:szCs w:val="28"/>
              </w:rPr>
              <w:tab/>
              <w:t>Гипертензивные состояния во время беременности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Tr="004A73A5">
        <w:tc>
          <w:tcPr>
            <w:tcW w:w="6912" w:type="dxa"/>
          </w:tcPr>
          <w:p w:rsidR="00D223E0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6F93">
              <w:rPr>
                <w:rFonts w:ascii="Times New Roman" w:hAnsi="Times New Roman"/>
                <w:sz w:val="28"/>
                <w:szCs w:val="28"/>
              </w:rPr>
              <w:t>2.</w:t>
            </w:r>
            <w:r w:rsidRPr="00E56F93">
              <w:rPr>
                <w:rFonts w:ascii="Times New Roman" w:hAnsi="Times New Roman"/>
                <w:sz w:val="28"/>
                <w:szCs w:val="28"/>
              </w:rPr>
              <w:tab/>
              <w:t xml:space="preserve">Ведение беременных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соматическими заболеваниями 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Tr="004A73A5">
        <w:tc>
          <w:tcPr>
            <w:tcW w:w="6912" w:type="dxa"/>
          </w:tcPr>
          <w:p w:rsidR="00D223E0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6F93">
              <w:rPr>
                <w:rFonts w:ascii="Times New Roman" w:hAnsi="Times New Roman"/>
                <w:sz w:val="28"/>
                <w:szCs w:val="28"/>
              </w:rPr>
              <w:t>3.</w:t>
            </w:r>
            <w:r w:rsidRPr="00E56F93">
              <w:rPr>
                <w:rFonts w:ascii="Times New Roman" w:hAnsi="Times New Roman"/>
                <w:sz w:val="28"/>
                <w:szCs w:val="28"/>
              </w:rPr>
              <w:tab/>
              <w:t>Акушерские кровотечения в структуре причин материнской смертности. Тактика, ведение.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Tr="004A73A5">
        <w:tc>
          <w:tcPr>
            <w:tcW w:w="6912" w:type="dxa"/>
          </w:tcPr>
          <w:p w:rsidR="00D223E0" w:rsidRPr="00E56F93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E56F93">
              <w:rPr>
                <w:rFonts w:ascii="Times New Roman" w:hAnsi="Times New Roman"/>
                <w:sz w:val="28"/>
                <w:szCs w:val="28"/>
              </w:rPr>
              <w:t>4.</w:t>
            </w:r>
            <w:r w:rsidRPr="00E56F93">
              <w:rPr>
                <w:rFonts w:ascii="Times New Roman" w:hAnsi="Times New Roman"/>
                <w:sz w:val="28"/>
                <w:szCs w:val="28"/>
              </w:rPr>
              <w:tab/>
              <w:t>Лихорадка во время беременности,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родах и послеродовом периоде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Tr="004A73A5">
        <w:tc>
          <w:tcPr>
            <w:tcW w:w="6912" w:type="dxa"/>
          </w:tcPr>
          <w:p w:rsidR="00D223E0" w:rsidRPr="00E56F93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8/0,2</w:t>
            </w:r>
          </w:p>
        </w:tc>
      </w:tr>
    </w:tbl>
    <w:p w:rsidR="00D223E0" w:rsidRPr="00E56F93" w:rsidRDefault="00D223E0" w:rsidP="00D223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3E0" w:rsidRDefault="00D223E0" w:rsidP="00D223E0">
      <w:pPr>
        <w:jc w:val="center"/>
        <w:rPr>
          <w:rFonts w:ascii="Times New Roman" w:hAnsi="Times New Roman"/>
          <w:b/>
          <w:sz w:val="28"/>
          <w:szCs w:val="28"/>
        </w:rPr>
      </w:pPr>
      <w:r w:rsidRPr="00A34C9E">
        <w:rPr>
          <w:rFonts w:ascii="Times New Roman" w:hAnsi="Times New Roman"/>
          <w:b/>
          <w:sz w:val="28"/>
          <w:szCs w:val="28"/>
        </w:rPr>
        <w:t>Наименование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C9E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C9E">
        <w:rPr>
          <w:rFonts w:ascii="Times New Roman" w:hAnsi="Times New Roman"/>
          <w:b/>
          <w:sz w:val="28"/>
          <w:szCs w:val="28"/>
        </w:rPr>
        <w:t>лекций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6F9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6F9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223E0" w:rsidTr="004A73A5">
        <w:tc>
          <w:tcPr>
            <w:tcW w:w="6912" w:type="dxa"/>
          </w:tcPr>
          <w:p w:rsidR="00D223E0" w:rsidRDefault="00D223E0" w:rsidP="004A7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2659" w:type="dxa"/>
          </w:tcPr>
          <w:p w:rsidR="00D223E0" w:rsidRDefault="00D223E0" w:rsidP="004A7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Часы/кредит</w:t>
            </w:r>
          </w:p>
        </w:tc>
      </w:tr>
      <w:tr w:rsidR="00D223E0" w:rsidRPr="00BF332F" w:rsidTr="004A73A5">
        <w:tc>
          <w:tcPr>
            <w:tcW w:w="6912" w:type="dxa"/>
          </w:tcPr>
          <w:p w:rsidR="00D223E0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6F93">
              <w:rPr>
                <w:rFonts w:ascii="Times New Roman" w:hAnsi="Times New Roman"/>
                <w:sz w:val="28"/>
                <w:szCs w:val="28"/>
              </w:rPr>
              <w:t>1.</w:t>
            </w:r>
            <w:r w:rsidRPr="00E56F93">
              <w:rPr>
                <w:rFonts w:ascii="Times New Roman" w:hAnsi="Times New Roman"/>
                <w:sz w:val="28"/>
                <w:szCs w:val="28"/>
              </w:rPr>
              <w:tab/>
              <w:t>Вагинальные кровотечение в гинекологии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RPr="00BF332F" w:rsidTr="004A73A5">
        <w:tc>
          <w:tcPr>
            <w:tcW w:w="6912" w:type="dxa"/>
          </w:tcPr>
          <w:p w:rsidR="00D223E0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6F93">
              <w:rPr>
                <w:rFonts w:ascii="Times New Roman" w:hAnsi="Times New Roman"/>
                <w:sz w:val="28"/>
                <w:szCs w:val="28"/>
              </w:rPr>
              <w:t>2.</w:t>
            </w:r>
            <w:r w:rsidRPr="00E56F93">
              <w:rPr>
                <w:rFonts w:ascii="Times New Roman" w:hAnsi="Times New Roman"/>
                <w:sz w:val="28"/>
                <w:szCs w:val="28"/>
              </w:rPr>
              <w:tab/>
              <w:t>Современные подходы к диагнос</w:t>
            </w:r>
            <w:r>
              <w:rPr>
                <w:rFonts w:ascii="Times New Roman" w:hAnsi="Times New Roman"/>
                <w:sz w:val="28"/>
                <w:szCs w:val="28"/>
              </w:rPr>
              <w:t>тике и ведению больных с ИППП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RPr="00BF332F" w:rsidTr="004A73A5">
        <w:tc>
          <w:tcPr>
            <w:tcW w:w="6912" w:type="dxa"/>
          </w:tcPr>
          <w:p w:rsidR="00D223E0" w:rsidRPr="00AB3A37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Тактика врача</w:t>
            </w:r>
            <w:r w:rsidRPr="00E56F93">
              <w:rPr>
                <w:rFonts w:ascii="Times New Roman" w:hAnsi="Times New Roman"/>
                <w:sz w:val="28"/>
                <w:szCs w:val="28"/>
              </w:rPr>
              <w:t xml:space="preserve"> при диагностике и ведении больных с </w:t>
            </w:r>
            <w:r w:rsidRPr="00694867">
              <w:rPr>
                <w:rFonts w:ascii="Times New Roman" w:hAnsi="Times New Roman"/>
                <w:sz w:val="28"/>
                <w:szCs w:val="28"/>
              </w:rPr>
              <w:t>миомой матки и эндометриозом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RPr="00BF332F" w:rsidTr="004A73A5">
        <w:tc>
          <w:tcPr>
            <w:tcW w:w="6912" w:type="dxa"/>
          </w:tcPr>
          <w:p w:rsidR="00D223E0" w:rsidRPr="00E56F93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E56F93">
              <w:rPr>
                <w:rFonts w:ascii="Times New Roman" w:hAnsi="Times New Roman"/>
                <w:sz w:val="28"/>
                <w:szCs w:val="28"/>
              </w:rPr>
              <w:t>4.</w:t>
            </w:r>
            <w:r w:rsidRPr="00E56F93">
              <w:rPr>
                <w:rFonts w:ascii="Times New Roman" w:hAnsi="Times New Roman"/>
                <w:sz w:val="28"/>
                <w:szCs w:val="28"/>
              </w:rPr>
              <w:tab/>
            </w:r>
            <w:r w:rsidRPr="00694867">
              <w:rPr>
                <w:rFonts w:ascii="Times New Roman" w:hAnsi="Times New Roman"/>
                <w:sz w:val="28"/>
                <w:szCs w:val="28"/>
              </w:rPr>
              <w:t>Бесплодный брак, диагностика и современные подходы к лечению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RPr="00BF332F" w:rsidTr="004A73A5">
        <w:tc>
          <w:tcPr>
            <w:tcW w:w="6912" w:type="dxa"/>
          </w:tcPr>
          <w:p w:rsidR="00D223E0" w:rsidRPr="00E56F93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Фоновые и предраковые заболевания шейки матки и тело матки, диагностика и тактика ведения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RPr="00BF332F" w:rsidTr="004A73A5">
        <w:tc>
          <w:tcPr>
            <w:tcW w:w="6912" w:type="dxa"/>
          </w:tcPr>
          <w:p w:rsidR="00D223E0" w:rsidRPr="00E56F93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Нейроэндокринный синдром в гинекологии</w:t>
            </w:r>
          </w:p>
        </w:tc>
        <w:tc>
          <w:tcPr>
            <w:tcW w:w="2659" w:type="dxa"/>
          </w:tcPr>
          <w:p w:rsidR="00D223E0" w:rsidRPr="00BF332F" w:rsidRDefault="00D223E0" w:rsidP="004A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23E0" w:rsidRPr="00BF332F" w:rsidTr="004A73A5">
        <w:tc>
          <w:tcPr>
            <w:tcW w:w="6912" w:type="dxa"/>
          </w:tcPr>
          <w:p w:rsidR="00D223E0" w:rsidRPr="00E56F93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59" w:type="dxa"/>
          </w:tcPr>
          <w:p w:rsidR="00D223E0" w:rsidRPr="009C3BE6" w:rsidRDefault="00D223E0" w:rsidP="004A7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BE6">
              <w:rPr>
                <w:rFonts w:ascii="Times New Roman" w:hAnsi="Times New Roman"/>
                <w:b/>
                <w:sz w:val="28"/>
                <w:szCs w:val="28"/>
              </w:rPr>
              <w:t>12/0,4</w:t>
            </w:r>
          </w:p>
        </w:tc>
      </w:tr>
      <w:tr w:rsidR="00D223E0" w:rsidRPr="00BF332F" w:rsidTr="004A73A5">
        <w:tc>
          <w:tcPr>
            <w:tcW w:w="6912" w:type="dxa"/>
          </w:tcPr>
          <w:p w:rsidR="00D223E0" w:rsidRDefault="00D223E0" w:rsidP="004A73A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2 года обучения</w:t>
            </w:r>
          </w:p>
        </w:tc>
        <w:tc>
          <w:tcPr>
            <w:tcW w:w="2659" w:type="dxa"/>
          </w:tcPr>
          <w:p w:rsidR="00D223E0" w:rsidRPr="009C3BE6" w:rsidRDefault="00D223E0" w:rsidP="004A7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BE6">
              <w:rPr>
                <w:rFonts w:ascii="Times New Roman" w:hAnsi="Times New Roman"/>
                <w:b/>
                <w:sz w:val="28"/>
                <w:szCs w:val="28"/>
              </w:rPr>
              <w:t>20/0,6</w:t>
            </w:r>
          </w:p>
        </w:tc>
      </w:tr>
    </w:tbl>
    <w:p w:rsidR="00D223E0" w:rsidRDefault="00D223E0" w:rsidP="00D223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FF5" w:rsidRDefault="004A1FF5">
      <w:bookmarkStart w:id="0" w:name="_GoBack"/>
      <w:bookmarkEnd w:id="0"/>
    </w:p>
    <w:sectPr w:rsidR="004A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3F"/>
    <w:rsid w:val="004A1FF5"/>
    <w:rsid w:val="00D223E0"/>
    <w:rsid w:val="00D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5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3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3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2</cp:revision>
  <dcterms:created xsi:type="dcterms:W3CDTF">2024-02-19T07:06:00Z</dcterms:created>
  <dcterms:modified xsi:type="dcterms:W3CDTF">2024-02-19T07:06:00Z</dcterms:modified>
</cp:coreProperties>
</file>